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8033" w14:textId="77777777" w:rsidR="00841C23" w:rsidRPr="00841C23" w:rsidRDefault="00841C23" w:rsidP="00841C23">
      <w:pPr>
        <w:keepNext/>
        <w:keepLines/>
        <w:spacing w:before="280" w:after="280" w:line="280" w:lineRule="atLeast"/>
        <w:outlineLvl w:val="0"/>
        <w:rPr>
          <w:rFonts w:ascii="Arial" w:eastAsia="Times New Roman" w:hAnsi="Arial" w:cs="Times New Roman"/>
          <w:b/>
          <w:color w:val="000000"/>
          <w:sz w:val="28"/>
          <w:szCs w:val="32"/>
        </w:rPr>
      </w:pPr>
      <w:r w:rsidRPr="00841C23">
        <w:rPr>
          <w:rFonts w:ascii="Arial" w:eastAsia="Times New Roman" w:hAnsi="Arial" w:cs="Times New Roman"/>
          <w:b/>
          <w:color w:val="000000"/>
          <w:sz w:val="28"/>
          <w:szCs w:val="32"/>
        </w:rPr>
        <w:t>Checklista</w:t>
      </w:r>
    </w:p>
    <w:p w14:paraId="0B14EB1D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OBS! Checklistan ska användas som ett stöd vid tillsynen. Det som anges under respektive rubrik ska ses som exempel.</w:t>
      </w:r>
    </w:p>
    <w:p w14:paraId="3C8C6F0F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</w:p>
    <w:p w14:paraId="728D5CC6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Verksamhetens namn och objektsid:</w:t>
      </w:r>
    </w:p>
    <w:p w14:paraId="342D1F53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Inspektörernas namn:</w:t>
      </w:r>
    </w:p>
    <w:p w14:paraId="421795AF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</w:p>
    <w:p w14:paraId="1DD62EF2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Föreskrifter och allmänna råd om att förhindra smitta av covid-19 på restauranger och caféer m.m. Verksamheter som avses är t.ex. restauranger, personalrestauranger, barer, caféer, skolmatsalar, cateringverksamheter, uteserveringar.</w:t>
      </w:r>
    </w:p>
    <w:p w14:paraId="3CD3C19F" w14:textId="77777777" w:rsidR="00841C23" w:rsidRPr="00841C23" w:rsidRDefault="00841C23" w:rsidP="00841C23">
      <w:pPr>
        <w:tabs>
          <w:tab w:val="left" w:pos="5580"/>
        </w:tabs>
        <w:spacing w:after="0" w:line="300" w:lineRule="atLeast"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ab/>
      </w:r>
    </w:p>
    <w:p w14:paraId="7EEA32DD" w14:textId="55764DA0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Under varje bedömningspunkt finns exempel på det ni kan titta på för att kunna göra er samlad bedömning. Kryssa för i de runda ringarna, lämna det som inte är aktuellt för respektive verksamhet.</w:t>
      </w:r>
    </w:p>
    <w:p w14:paraId="79AE554C" w14:textId="77777777" w:rsidR="00841C23" w:rsidRPr="00841C23" w:rsidRDefault="00841C23" w:rsidP="00841C23">
      <w:pPr>
        <w:keepNext/>
        <w:keepLines/>
        <w:numPr>
          <w:ilvl w:val="0"/>
          <w:numId w:val="1"/>
        </w:numPr>
        <w:spacing w:before="240" w:after="0" w:line="240" w:lineRule="atLeast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841C23">
        <w:rPr>
          <w:rFonts w:ascii="Arial" w:eastAsia="Times New Roman" w:hAnsi="Arial" w:cs="Times New Roman"/>
          <w:b/>
          <w:sz w:val="24"/>
          <w:szCs w:val="26"/>
        </w:rPr>
        <w:t>Har verksamheten tillfredställande information till kunderna? rutiner för att förhindra smittspridning av covid-19 bland besökare?</w:t>
      </w:r>
    </w:p>
    <w:p w14:paraId="300B3F1E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</w:p>
    <w:p w14:paraId="3A813B24" w14:textId="77777777" w:rsidR="00841C23" w:rsidRPr="00841C23" w:rsidRDefault="00841C23" w:rsidP="00841C23">
      <w:pPr>
        <w:numPr>
          <w:ilvl w:val="0"/>
          <w:numId w:val="5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Finns det anslag på dörr eller skylt väl synlig direkt när man kommer in om hur man ska agera?</w:t>
      </w:r>
    </w:p>
    <w:p w14:paraId="0AC6945F" w14:textId="77777777" w:rsidR="00841C23" w:rsidRPr="00841C23" w:rsidRDefault="00841C23" w:rsidP="00841C23">
      <w:pPr>
        <w:numPr>
          <w:ilvl w:val="0"/>
          <w:numId w:val="5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 xml:space="preserve">Finns det exempelvis linje på golvet fram till kassan liknande på banker? </w:t>
      </w:r>
    </w:p>
    <w:p w14:paraId="7F36AE24" w14:textId="77777777" w:rsidR="00841C23" w:rsidRPr="00841C23" w:rsidRDefault="00841C23" w:rsidP="00841C23">
      <w:pPr>
        <w:numPr>
          <w:ilvl w:val="0"/>
          <w:numId w:val="5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 xml:space="preserve">Uppmanas kunden att hålla avstånd till annan kund? </w:t>
      </w:r>
    </w:p>
    <w:p w14:paraId="6FC38CAB" w14:textId="77777777" w:rsidR="00841C23" w:rsidRPr="00841C23" w:rsidRDefault="00841C23" w:rsidP="00841C23">
      <w:pPr>
        <w:numPr>
          <w:ilvl w:val="0"/>
          <w:numId w:val="5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Anges det om att det endast är ok att äta vid sittande vid bord alternativt avhämtning?</w:t>
      </w:r>
    </w:p>
    <w:p w14:paraId="3BF8640C" w14:textId="77777777" w:rsidR="00841C23" w:rsidRPr="00841C23" w:rsidRDefault="00841C23" w:rsidP="00841C23">
      <w:pPr>
        <w:numPr>
          <w:ilvl w:val="0"/>
          <w:numId w:val="5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Finns det bra rutiner för handtvätt?</w:t>
      </w:r>
    </w:p>
    <w:p w14:paraId="4322F7CD" w14:textId="77777777" w:rsidR="00841C23" w:rsidRPr="00841C23" w:rsidRDefault="00841C23" w:rsidP="00841C23">
      <w:pPr>
        <w:numPr>
          <w:ilvl w:val="0"/>
          <w:numId w:val="4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Ja</w:t>
      </w:r>
    </w:p>
    <w:p w14:paraId="2F894C57" w14:textId="77777777" w:rsidR="00841C23" w:rsidRPr="00841C23" w:rsidRDefault="00841C23" w:rsidP="00841C23">
      <w:pPr>
        <w:numPr>
          <w:ilvl w:val="0"/>
          <w:numId w:val="4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Nej</w:t>
      </w:r>
    </w:p>
    <w:p w14:paraId="4142696A" w14:textId="77777777" w:rsidR="00841C23" w:rsidRPr="00841C23" w:rsidRDefault="00841C23" w:rsidP="00841C23">
      <w:pPr>
        <w:spacing w:after="0" w:line="300" w:lineRule="atLeast"/>
        <w:ind w:left="720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841C23">
        <w:rPr>
          <w:rFonts w:ascii="Times New Roman" w:eastAsia="Times New Roman" w:hAnsi="Times New Roman" w:cs="Times New Roman"/>
          <w:sz w:val="24"/>
        </w:rPr>
        <w:t>Kommentar:_</w:t>
      </w:r>
      <w:proofErr w:type="gramEnd"/>
      <w:r w:rsidRPr="00841C23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</w:t>
      </w:r>
    </w:p>
    <w:p w14:paraId="2BD2F01C" w14:textId="77777777" w:rsidR="00841C23" w:rsidRPr="00841C23" w:rsidRDefault="00841C23" w:rsidP="00841C23">
      <w:pPr>
        <w:keepNext/>
        <w:keepLines/>
        <w:numPr>
          <w:ilvl w:val="0"/>
          <w:numId w:val="2"/>
        </w:numPr>
        <w:spacing w:before="240" w:after="0" w:line="240" w:lineRule="atLeast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841C23">
        <w:rPr>
          <w:rFonts w:ascii="Arial" w:eastAsia="Times New Roman" w:hAnsi="Arial" w:cs="Times New Roman"/>
          <w:b/>
          <w:sz w:val="24"/>
          <w:szCs w:val="26"/>
        </w:rPr>
        <w:t>Har verksamheten vidtagit åtgärder för att avstånd mellan besökare uppfylls?</w:t>
      </w:r>
    </w:p>
    <w:p w14:paraId="56522B87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</w:p>
    <w:p w14:paraId="295CAD37" w14:textId="77777777" w:rsidR="00841C23" w:rsidRPr="00841C23" w:rsidRDefault="00841C23" w:rsidP="00841C23">
      <w:pPr>
        <w:numPr>
          <w:ilvl w:val="0"/>
          <w:numId w:val="2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b/>
          <w:sz w:val="24"/>
        </w:rPr>
        <w:t xml:space="preserve">Kassan </w:t>
      </w:r>
      <w:r w:rsidRPr="00841C23">
        <w:rPr>
          <w:rFonts w:ascii="Times New Roman" w:eastAsia="Times New Roman" w:hAnsi="Times New Roman" w:cs="Times New Roman"/>
          <w:sz w:val="24"/>
        </w:rPr>
        <w:t>tex. markering på golvet</w:t>
      </w:r>
    </w:p>
    <w:p w14:paraId="636DE248" w14:textId="77777777" w:rsidR="00841C23" w:rsidRPr="00841C23" w:rsidRDefault="00841C23" w:rsidP="00841C23">
      <w:pPr>
        <w:numPr>
          <w:ilvl w:val="0"/>
          <w:numId w:val="2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b/>
          <w:sz w:val="24"/>
        </w:rPr>
        <w:t>Buf</w:t>
      </w:r>
      <w:r w:rsidRPr="00841C23">
        <w:rPr>
          <w:rFonts w:ascii="Times New Roman" w:eastAsia="Times New Roman" w:hAnsi="Times New Roman" w:cs="Times New Roman"/>
          <w:sz w:val="24"/>
        </w:rPr>
        <w:t>f</w:t>
      </w:r>
      <w:r w:rsidRPr="00841C23">
        <w:rPr>
          <w:rFonts w:ascii="Times New Roman" w:eastAsia="Times New Roman" w:hAnsi="Times New Roman" w:cs="Times New Roman"/>
          <w:b/>
          <w:sz w:val="24"/>
        </w:rPr>
        <w:t>é</w:t>
      </w:r>
      <w:r w:rsidRPr="00841C23">
        <w:rPr>
          <w:rFonts w:ascii="Times New Roman" w:eastAsia="Times New Roman" w:hAnsi="Times New Roman" w:cs="Times New Roman"/>
          <w:sz w:val="24"/>
        </w:rPr>
        <w:t xml:space="preserve"> tex. markering på golvet, </w:t>
      </w:r>
      <w:proofErr w:type="gramStart"/>
      <w:r w:rsidRPr="00841C23">
        <w:rPr>
          <w:rFonts w:ascii="Times New Roman" w:eastAsia="Times New Roman" w:hAnsi="Times New Roman" w:cs="Times New Roman"/>
          <w:sz w:val="24"/>
        </w:rPr>
        <w:t>max antal</w:t>
      </w:r>
      <w:proofErr w:type="gramEnd"/>
      <w:r w:rsidRPr="00841C23">
        <w:rPr>
          <w:rFonts w:ascii="Times New Roman" w:eastAsia="Times New Roman" w:hAnsi="Times New Roman" w:cs="Times New Roman"/>
          <w:sz w:val="24"/>
        </w:rPr>
        <w:t xml:space="preserve"> personer vid buffén </w:t>
      </w:r>
    </w:p>
    <w:p w14:paraId="098ED30E" w14:textId="77777777" w:rsidR="00841C23" w:rsidRPr="00841C23" w:rsidRDefault="00841C23" w:rsidP="00841C23">
      <w:pPr>
        <w:numPr>
          <w:ilvl w:val="0"/>
          <w:numId w:val="2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b/>
          <w:sz w:val="24"/>
        </w:rPr>
        <w:t>Ingången</w:t>
      </w:r>
      <w:r w:rsidRPr="00841C23">
        <w:rPr>
          <w:rFonts w:ascii="Times New Roman" w:eastAsia="Times New Roman" w:hAnsi="Times New Roman" w:cs="Times New Roman"/>
          <w:sz w:val="24"/>
        </w:rPr>
        <w:t xml:space="preserve"> tex. anslag på dörr eller skylt väl synlig </w:t>
      </w:r>
    </w:p>
    <w:p w14:paraId="47436CF8" w14:textId="77777777" w:rsidR="00841C23" w:rsidRPr="00841C23" w:rsidRDefault="00841C23" w:rsidP="00841C23">
      <w:pPr>
        <w:numPr>
          <w:ilvl w:val="0"/>
          <w:numId w:val="2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b/>
          <w:sz w:val="24"/>
        </w:rPr>
        <w:t xml:space="preserve">Utanför ingången, </w:t>
      </w:r>
      <w:r w:rsidRPr="00841C23">
        <w:rPr>
          <w:rFonts w:ascii="Times New Roman" w:eastAsia="Times New Roman" w:hAnsi="Times New Roman" w:cs="Times New Roman"/>
          <w:sz w:val="24"/>
        </w:rPr>
        <w:t>hur hanterar man eventuell kö</w:t>
      </w:r>
    </w:p>
    <w:p w14:paraId="00B8385F" w14:textId="77777777" w:rsidR="00841C23" w:rsidRPr="00841C23" w:rsidRDefault="00841C23" w:rsidP="00841C23">
      <w:pPr>
        <w:numPr>
          <w:ilvl w:val="0"/>
          <w:numId w:val="6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Ja</w:t>
      </w:r>
    </w:p>
    <w:p w14:paraId="3657328F" w14:textId="77777777" w:rsidR="00841C23" w:rsidRPr="00841C23" w:rsidRDefault="00841C23" w:rsidP="00841C23">
      <w:pPr>
        <w:numPr>
          <w:ilvl w:val="0"/>
          <w:numId w:val="6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Nej</w:t>
      </w:r>
    </w:p>
    <w:p w14:paraId="4A3B6B92" w14:textId="77777777" w:rsidR="00841C23" w:rsidRPr="00841C23" w:rsidRDefault="00841C23" w:rsidP="00841C23">
      <w:pPr>
        <w:spacing w:after="0" w:line="300" w:lineRule="atLeast"/>
        <w:ind w:left="720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841C23">
        <w:rPr>
          <w:rFonts w:ascii="Times New Roman" w:eastAsia="Times New Roman" w:hAnsi="Times New Roman" w:cs="Times New Roman"/>
          <w:sz w:val="24"/>
        </w:rPr>
        <w:t>Kommentar:_</w:t>
      </w:r>
      <w:proofErr w:type="gramEnd"/>
      <w:r w:rsidRPr="00841C23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</w:t>
      </w:r>
      <w:bookmarkStart w:id="0" w:name="_GoBack"/>
      <w:bookmarkEnd w:id="0"/>
      <w:r w:rsidRPr="00841C23">
        <w:rPr>
          <w:rFonts w:ascii="Times New Roman" w:eastAsia="Times New Roman" w:hAnsi="Times New Roman" w:cs="Times New Roman"/>
          <w:sz w:val="24"/>
        </w:rPr>
        <w:br w:type="page"/>
      </w:r>
    </w:p>
    <w:p w14:paraId="649A9A40" w14:textId="77777777" w:rsidR="00841C23" w:rsidRPr="00841C23" w:rsidRDefault="00841C23" w:rsidP="00841C23">
      <w:pPr>
        <w:keepNext/>
        <w:keepLines/>
        <w:numPr>
          <w:ilvl w:val="0"/>
          <w:numId w:val="2"/>
        </w:numPr>
        <w:spacing w:before="240" w:after="0" w:line="240" w:lineRule="atLeast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841C23">
        <w:rPr>
          <w:rFonts w:ascii="Arial" w:eastAsia="Times New Roman" w:hAnsi="Arial" w:cs="Times New Roman"/>
          <w:b/>
          <w:sz w:val="24"/>
          <w:szCs w:val="26"/>
        </w:rPr>
        <w:lastRenderedPageBreak/>
        <w:t>Har verksamheten vidtagit åtgärder så att bordens placering inte utgör en risk för smittspridning?</w:t>
      </w:r>
    </w:p>
    <w:p w14:paraId="1A1C7DC4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</w:p>
    <w:p w14:paraId="52118CFD" w14:textId="77777777" w:rsidR="00841C23" w:rsidRPr="00841C23" w:rsidRDefault="00841C23" w:rsidP="00841C23">
      <w:pPr>
        <w:numPr>
          <w:ilvl w:val="0"/>
          <w:numId w:val="2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Har verksamheten glesat ut borden?</w:t>
      </w:r>
    </w:p>
    <w:p w14:paraId="065A9603" w14:textId="77777777" w:rsidR="00841C23" w:rsidRPr="00841C23" w:rsidRDefault="00841C23" w:rsidP="00841C23">
      <w:pPr>
        <w:numPr>
          <w:ilvl w:val="0"/>
          <w:numId w:val="2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Kan kunderna lätt ta sig till borden utan att behöva tränga sig fram (stöta i andra).</w:t>
      </w:r>
    </w:p>
    <w:p w14:paraId="5C39AB3C" w14:textId="77777777" w:rsidR="00841C23" w:rsidRPr="00841C23" w:rsidRDefault="00841C23" w:rsidP="00841C23">
      <w:pPr>
        <w:numPr>
          <w:ilvl w:val="0"/>
          <w:numId w:val="2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Är borden placerade så att det är lätt att ta sig till en sittplats.</w:t>
      </w:r>
    </w:p>
    <w:p w14:paraId="2B6AF4D7" w14:textId="77777777" w:rsidR="00841C23" w:rsidRPr="00841C23" w:rsidRDefault="00841C23" w:rsidP="00841C23">
      <w:pPr>
        <w:numPr>
          <w:ilvl w:val="0"/>
          <w:numId w:val="2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Tänk på små rum så att det inte finns för många bord/sittplatser</w:t>
      </w:r>
    </w:p>
    <w:p w14:paraId="413F9FFE" w14:textId="77777777" w:rsidR="00841C23" w:rsidRPr="00841C23" w:rsidRDefault="00841C23" w:rsidP="00841C23">
      <w:pPr>
        <w:numPr>
          <w:ilvl w:val="0"/>
          <w:numId w:val="2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Långbord ok, med olika sällskap, men kan glesas ut genom att ta bort några stolar. Detta kan även gälla mindre bord.</w:t>
      </w:r>
    </w:p>
    <w:p w14:paraId="40E99C7B" w14:textId="77777777" w:rsidR="00841C23" w:rsidRPr="00841C23" w:rsidRDefault="00841C23" w:rsidP="00841C23">
      <w:pPr>
        <w:numPr>
          <w:ilvl w:val="0"/>
          <w:numId w:val="2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Kunderna ska ha tillräckligt avstånd till varandra när man sitter och äter?</w:t>
      </w:r>
    </w:p>
    <w:p w14:paraId="5D24DFEA" w14:textId="77777777" w:rsidR="00841C23" w:rsidRPr="00841C23" w:rsidRDefault="00841C23" w:rsidP="00841C23">
      <w:pPr>
        <w:numPr>
          <w:ilvl w:val="0"/>
          <w:numId w:val="3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Ja</w:t>
      </w:r>
    </w:p>
    <w:p w14:paraId="6AAF0DEA" w14:textId="77777777" w:rsidR="00841C23" w:rsidRPr="00841C23" w:rsidRDefault="00841C23" w:rsidP="00841C23">
      <w:pPr>
        <w:numPr>
          <w:ilvl w:val="0"/>
          <w:numId w:val="3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Nej</w:t>
      </w:r>
    </w:p>
    <w:p w14:paraId="58B5B827" w14:textId="77777777" w:rsidR="00841C23" w:rsidRPr="00841C23" w:rsidRDefault="00841C23" w:rsidP="00841C23">
      <w:pPr>
        <w:spacing w:after="0" w:line="300" w:lineRule="atLeast"/>
        <w:ind w:left="720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841C23">
        <w:rPr>
          <w:rFonts w:ascii="Times New Roman" w:eastAsia="Times New Roman" w:hAnsi="Times New Roman" w:cs="Times New Roman"/>
          <w:sz w:val="24"/>
        </w:rPr>
        <w:t>Kommentar:_</w:t>
      </w:r>
      <w:proofErr w:type="gramEnd"/>
      <w:r w:rsidRPr="00841C23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</w:t>
      </w:r>
    </w:p>
    <w:p w14:paraId="4E668A75" w14:textId="77777777" w:rsidR="00841C23" w:rsidRPr="00841C23" w:rsidRDefault="00841C23" w:rsidP="00841C23">
      <w:pPr>
        <w:keepNext/>
        <w:keepLines/>
        <w:numPr>
          <w:ilvl w:val="0"/>
          <w:numId w:val="1"/>
        </w:numPr>
        <w:spacing w:before="240" w:after="0" w:line="240" w:lineRule="atLeast"/>
        <w:outlineLvl w:val="1"/>
        <w:rPr>
          <w:rFonts w:ascii="Arial" w:eastAsia="Times New Roman" w:hAnsi="Arial" w:cs="Times New Roman"/>
          <w:b/>
          <w:sz w:val="24"/>
          <w:szCs w:val="26"/>
        </w:rPr>
      </w:pPr>
      <w:r w:rsidRPr="00841C23">
        <w:rPr>
          <w:rFonts w:ascii="Arial" w:eastAsia="Times New Roman" w:hAnsi="Arial" w:cs="Times New Roman"/>
          <w:b/>
          <w:sz w:val="24"/>
          <w:szCs w:val="26"/>
        </w:rPr>
        <w:t xml:space="preserve">Har verksamheten i sin </w:t>
      </w:r>
      <w:proofErr w:type="gramStart"/>
      <w:r w:rsidRPr="00841C23">
        <w:rPr>
          <w:rFonts w:ascii="Arial" w:eastAsia="Times New Roman" w:hAnsi="Arial" w:cs="Times New Roman"/>
          <w:b/>
          <w:sz w:val="24"/>
          <w:szCs w:val="26"/>
        </w:rPr>
        <w:t>egenkontroll instruktioner</w:t>
      </w:r>
      <w:proofErr w:type="gramEnd"/>
      <w:r w:rsidRPr="00841C23">
        <w:rPr>
          <w:rFonts w:ascii="Arial" w:eastAsia="Times New Roman" w:hAnsi="Arial" w:cs="Times New Roman"/>
          <w:b/>
          <w:sz w:val="24"/>
          <w:szCs w:val="26"/>
        </w:rPr>
        <w:t xml:space="preserve"> för hur personalen kan förhindra smittspridning?</w:t>
      </w:r>
    </w:p>
    <w:p w14:paraId="4EDA7F9F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</w:p>
    <w:p w14:paraId="2F5EDDCA" w14:textId="77777777" w:rsidR="00841C23" w:rsidRPr="00841C23" w:rsidRDefault="00841C23" w:rsidP="00841C23">
      <w:pPr>
        <w:numPr>
          <w:ilvl w:val="0"/>
          <w:numId w:val="7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Finns särskilda instruktioner till personalen?</w:t>
      </w:r>
    </w:p>
    <w:p w14:paraId="656F5EDB" w14:textId="77777777" w:rsidR="00841C23" w:rsidRPr="00841C23" w:rsidRDefault="00841C23" w:rsidP="00841C23">
      <w:pPr>
        <w:numPr>
          <w:ilvl w:val="0"/>
          <w:numId w:val="7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Har städningen förstärkts?</w:t>
      </w:r>
    </w:p>
    <w:p w14:paraId="7C96D48B" w14:textId="77777777" w:rsidR="00841C23" w:rsidRPr="00841C23" w:rsidRDefault="00841C23" w:rsidP="00841C23">
      <w:pPr>
        <w:numPr>
          <w:ilvl w:val="0"/>
          <w:numId w:val="7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Finns rutin om att stanna hemma om du är sjuk samt två dagar som frisk innan du går tillbaka till jobbet.</w:t>
      </w:r>
    </w:p>
    <w:p w14:paraId="4164C24C" w14:textId="77777777" w:rsidR="00841C23" w:rsidRPr="00841C23" w:rsidRDefault="00841C23" w:rsidP="00841C23">
      <w:pPr>
        <w:numPr>
          <w:ilvl w:val="0"/>
          <w:numId w:val="7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Tvätta händerna ofta med tvål och vatten, minst 30 sekunder</w:t>
      </w:r>
    </w:p>
    <w:p w14:paraId="517EA35E" w14:textId="77777777" w:rsidR="00841C23" w:rsidRPr="00841C23" w:rsidRDefault="00841C23" w:rsidP="00841C23">
      <w:pPr>
        <w:numPr>
          <w:ilvl w:val="0"/>
          <w:numId w:val="7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Hosta nys i armvecket</w:t>
      </w:r>
    </w:p>
    <w:p w14:paraId="024E2B1D" w14:textId="77777777" w:rsidR="00841C23" w:rsidRPr="00841C23" w:rsidRDefault="00841C23" w:rsidP="00841C23">
      <w:pPr>
        <w:numPr>
          <w:ilvl w:val="0"/>
          <w:numId w:val="7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Undvik att röra vid ögon, näsa och mun</w:t>
      </w:r>
    </w:p>
    <w:p w14:paraId="0BD8A279" w14:textId="77777777" w:rsidR="00841C23" w:rsidRPr="00841C23" w:rsidRDefault="00841C23" w:rsidP="00841C23">
      <w:pPr>
        <w:numPr>
          <w:ilvl w:val="0"/>
          <w:numId w:val="7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Finns handsprit att tillgå – kan vara bra om tvål o vatten inte finns tillgängligt</w:t>
      </w:r>
    </w:p>
    <w:p w14:paraId="10DDB283" w14:textId="77777777" w:rsidR="00841C23" w:rsidRPr="00841C23" w:rsidRDefault="00841C23" w:rsidP="00841C23">
      <w:pPr>
        <w:spacing w:after="0" w:line="300" w:lineRule="atLeast"/>
        <w:ind w:left="720"/>
        <w:contextualSpacing/>
        <w:rPr>
          <w:rFonts w:ascii="Times New Roman" w:eastAsia="Times New Roman" w:hAnsi="Times New Roman" w:cs="Times New Roman"/>
          <w:sz w:val="24"/>
        </w:rPr>
      </w:pPr>
      <w:proofErr w:type="gramStart"/>
      <w:r w:rsidRPr="00841C23">
        <w:rPr>
          <w:rFonts w:ascii="Times New Roman" w:eastAsia="Times New Roman" w:hAnsi="Times New Roman" w:cs="Times New Roman"/>
          <w:sz w:val="24"/>
        </w:rPr>
        <w:t>Kommentar:_</w:t>
      </w:r>
      <w:proofErr w:type="gramEnd"/>
      <w:r w:rsidRPr="00841C23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</w:t>
      </w:r>
    </w:p>
    <w:p w14:paraId="2415F8B0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</w:p>
    <w:p w14:paraId="79F24FDD" w14:textId="77777777" w:rsidR="00841C23" w:rsidRPr="00841C23" w:rsidRDefault="00841C23" w:rsidP="00841C23">
      <w:pPr>
        <w:keepNext/>
        <w:keepLines/>
        <w:numPr>
          <w:ilvl w:val="0"/>
          <w:numId w:val="1"/>
        </w:numPr>
        <w:spacing w:before="240" w:after="0" w:line="240" w:lineRule="atLeast"/>
        <w:outlineLvl w:val="1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41C23">
        <w:rPr>
          <w:rFonts w:ascii="Arial" w:eastAsia="Times New Roman" w:hAnsi="Arial" w:cs="Times New Roman"/>
          <w:b/>
          <w:color w:val="000000"/>
          <w:sz w:val="24"/>
          <w:szCs w:val="26"/>
        </w:rPr>
        <w:t>Sammanfattande bedömning</w:t>
      </w:r>
    </w:p>
    <w:p w14:paraId="5FEEC443" w14:textId="77777777" w:rsidR="00841C23" w:rsidRPr="00841C23" w:rsidRDefault="00841C23" w:rsidP="00841C23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</w:p>
    <w:p w14:paraId="65EC2105" w14:textId="77777777" w:rsidR="00841C23" w:rsidRPr="00841C23" w:rsidRDefault="00841C23" w:rsidP="00841C23">
      <w:pPr>
        <w:numPr>
          <w:ilvl w:val="0"/>
          <w:numId w:val="8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Verksamheten har vidtagit tillräckliga åtgärder</w:t>
      </w:r>
    </w:p>
    <w:p w14:paraId="2EBB9F20" w14:textId="77777777" w:rsidR="00841C23" w:rsidRPr="00841C23" w:rsidRDefault="00841C23" w:rsidP="00841C23">
      <w:pPr>
        <w:numPr>
          <w:ilvl w:val="0"/>
          <w:numId w:val="8"/>
        </w:num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Verksamheten har inte vidtagit tillräckliga åtgärder (ange vad som brister)</w:t>
      </w:r>
    </w:p>
    <w:p w14:paraId="6ED44E16" w14:textId="77777777" w:rsidR="00841C23" w:rsidRPr="00841C23" w:rsidRDefault="00841C23" w:rsidP="00841C23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841C23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49C6C" w14:textId="77777777" w:rsidR="008D0F25" w:rsidRDefault="008D0F25"/>
    <w:sectPr w:rsidR="008D0F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9B54" w14:textId="77777777" w:rsidR="00841C23" w:rsidRDefault="00841C23" w:rsidP="00841C23">
      <w:pPr>
        <w:spacing w:after="0" w:line="240" w:lineRule="auto"/>
      </w:pPr>
      <w:r>
        <w:separator/>
      </w:r>
    </w:p>
  </w:endnote>
  <w:endnote w:type="continuationSeparator" w:id="0">
    <w:p w14:paraId="1F62B040" w14:textId="77777777" w:rsidR="00841C23" w:rsidRDefault="00841C23" w:rsidP="0084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583"/>
      <w:gridCol w:w="1997"/>
      <w:gridCol w:w="1892"/>
      <w:gridCol w:w="1454"/>
      <w:gridCol w:w="2325"/>
      <w:gridCol w:w="1454"/>
    </w:tblGrid>
    <w:tr w:rsidR="006C2309" w:rsidRPr="0073025E" w14:paraId="56463371" w14:textId="77777777" w:rsidTr="00AE20D1">
      <w:trPr>
        <w:trHeight w:hRule="exact" w:val="200"/>
      </w:trPr>
      <w:tc>
        <w:tcPr>
          <w:tcW w:w="56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2713EA3" w14:textId="77777777" w:rsidR="006C2309" w:rsidRPr="0073025E" w:rsidRDefault="006C2309" w:rsidP="006C2309">
          <w:pPr>
            <w:spacing w:after="0" w:line="180" w:lineRule="exact"/>
            <w:ind w:left="-57"/>
            <w:rPr>
              <w:rFonts w:ascii="Arial" w:eastAsia="Times New Roman" w:hAnsi="Arial" w:cs="Times New Roman"/>
              <w:b/>
              <w:sz w:val="14"/>
              <w:szCs w:val="20"/>
              <w:lang w:eastAsia="sv-SE"/>
            </w:rPr>
          </w:pPr>
        </w:p>
      </w:tc>
      <w:tc>
        <w:tcPr>
          <w:tcW w:w="1949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4D7CB740" w14:textId="77777777" w:rsidR="006C2309" w:rsidRPr="0073025E" w:rsidRDefault="006C2309" w:rsidP="006C2309">
          <w:pPr>
            <w:spacing w:after="0" w:line="180" w:lineRule="exact"/>
            <w:ind w:left="-57"/>
            <w:rPr>
              <w:rFonts w:ascii="Arial" w:eastAsia="Times New Roman" w:hAnsi="Arial" w:cs="Times New Roman"/>
              <w:b/>
              <w:sz w:val="14"/>
              <w:szCs w:val="20"/>
              <w:lang w:eastAsia="sv-SE"/>
            </w:rPr>
          </w:pPr>
          <w:r w:rsidRPr="0073025E">
            <w:rPr>
              <w:rFonts w:ascii="Arial" w:eastAsia="Times New Roman" w:hAnsi="Arial" w:cs="Times New Roman"/>
              <w:b/>
              <w:sz w:val="14"/>
              <w:szCs w:val="20"/>
              <w:lang w:eastAsia="sv-SE"/>
            </w:rPr>
            <w:t>Postadress</w:t>
          </w:r>
        </w:p>
      </w:tc>
      <w:tc>
        <w:tcPr>
          <w:tcW w:w="1846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448EE965" w14:textId="77777777" w:rsidR="006C2309" w:rsidRPr="0073025E" w:rsidRDefault="006C2309" w:rsidP="006C2309">
          <w:pPr>
            <w:spacing w:after="0" w:line="180" w:lineRule="exact"/>
            <w:ind w:left="-57"/>
            <w:rPr>
              <w:rFonts w:ascii="Arial" w:eastAsia="Times New Roman" w:hAnsi="Arial" w:cs="Times New Roman"/>
              <w:b/>
              <w:sz w:val="14"/>
              <w:szCs w:val="20"/>
              <w:lang w:eastAsia="sv-SE"/>
            </w:rPr>
          </w:pPr>
          <w:r w:rsidRPr="0073025E">
            <w:rPr>
              <w:rFonts w:ascii="Arial" w:eastAsia="Times New Roman" w:hAnsi="Arial" w:cs="Times New Roman"/>
              <w:b/>
              <w:sz w:val="14"/>
              <w:szCs w:val="20"/>
              <w:lang w:eastAsia="sv-SE"/>
            </w:rPr>
            <w:t>Besöksadress</w:t>
          </w:r>
        </w:p>
      </w:tc>
      <w:tc>
        <w:tcPr>
          <w:tcW w:w="1419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399C9BB0" w14:textId="77777777" w:rsidR="006C2309" w:rsidRPr="0073025E" w:rsidRDefault="006C2309" w:rsidP="006C2309">
          <w:pPr>
            <w:spacing w:after="0" w:line="180" w:lineRule="exact"/>
            <w:ind w:left="-57"/>
            <w:rPr>
              <w:rFonts w:ascii="Arial" w:eastAsia="Times New Roman" w:hAnsi="Arial" w:cs="Times New Roman"/>
              <w:b/>
              <w:sz w:val="14"/>
              <w:szCs w:val="20"/>
              <w:lang w:eastAsia="sv-SE"/>
            </w:rPr>
          </w:pPr>
          <w:r w:rsidRPr="0073025E">
            <w:rPr>
              <w:rFonts w:ascii="Arial" w:eastAsia="Times New Roman" w:hAnsi="Arial" w:cs="Times New Roman"/>
              <w:b/>
              <w:sz w:val="14"/>
              <w:szCs w:val="20"/>
              <w:lang w:eastAsia="sv-SE"/>
            </w:rPr>
            <w:t>Telefon</w:t>
          </w:r>
        </w:p>
      </w:tc>
      <w:tc>
        <w:tcPr>
          <w:tcW w:w="2269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480D7A2A" w14:textId="77777777" w:rsidR="006C2309" w:rsidRPr="0073025E" w:rsidRDefault="006C2309" w:rsidP="006C2309">
          <w:pPr>
            <w:spacing w:after="0" w:line="180" w:lineRule="exact"/>
            <w:ind w:left="-57"/>
            <w:rPr>
              <w:rFonts w:ascii="Arial" w:eastAsia="Times New Roman" w:hAnsi="Arial" w:cs="Times New Roman"/>
              <w:b/>
              <w:sz w:val="14"/>
              <w:szCs w:val="20"/>
              <w:lang w:val="de-DE" w:eastAsia="sv-SE"/>
            </w:rPr>
          </w:pPr>
          <w:r w:rsidRPr="0073025E">
            <w:rPr>
              <w:rFonts w:ascii="Arial" w:eastAsia="Times New Roman" w:hAnsi="Arial" w:cs="Times New Roman"/>
              <w:b/>
              <w:sz w:val="14"/>
              <w:szCs w:val="20"/>
              <w:lang w:val="de-DE" w:eastAsia="sv-SE"/>
            </w:rPr>
            <w:t>E-</w:t>
          </w:r>
          <w:proofErr w:type="spellStart"/>
          <w:r w:rsidRPr="0073025E">
            <w:rPr>
              <w:rFonts w:ascii="Arial" w:eastAsia="Times New Roman" w:hAnsi="Arial" w:cs="Times New Roman"/>
              <w:b/>
              <w:sz w:val="14"/>
              <w:szCs w:val="20"/>
              <w:lang w:val="de-DE" w:eastAsia="sv-SE"/>
            </w:rPr>
            <w:t>postadress</w:t>
          </w:r>
          <w:proofErr w:type="spellEnd"/>
        </w:p>
      </w:tc>
      <w:tc>
        <w:tcPr>
          <w:tcW w:w="1419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4814852F" w14:textId="77777777" w:rsidR="006C2309" w:rsidRPr="0073025E" w:rsidRDefault="006C2309" w:rsidP="006C2309">
          <w:pPr>
            <w:spacing w:after="0" w:line="180" w:lineRule="exact"/>
            <w:ind w:left="-57"/>
            <w:rPr>
              <w:rFonts w:ascii="Arial" w:eastAsia="Times New Roman" w:hAnsi="Arial" w:cs="Times New Roman"/>
              <w:b/>
              <w:sz w:val="14"/>
              <w:szCs w:val="20"/>
              <w:lang w:eastAsia="sv-SE"/>
            </w:rPr>
          </w:pPr>
          <w:r w:rsidRPr="0073025E">
            <w:rPr>
              <w:rFonts w:ascii="Arial" w:eastAsia="Times New Roman" w:hAnsi="Arial" w:cs="Times New Roman"/>
              <w:b/>
              <w:sz w:val="14"/>
              <w:szCs w:val="20"/>
              <w:lang w:eastAsia="sv-SE"/>
            </w:rPr>
            <w:t>Internetadress</w:t>
          </w:r>
        </w:p>
      </w:tc>
    </w:tr>
    <w:tr w:rsidR="006C2309" w:rsidRPr="0073025E" w14:paraId="5D9CD557" w14:textId="77777777" w:rsidTr="00AE20D1">
      <w:trPr>
        <w:trHeight w:hRule="exact" w:val="540"/>
      </w:trPr>
      <w:tc>
        <w:tcPr>
          <w:tcW w:w="568" w:type="dxa"/>
        </w:tcPr>
        <w:p w14:paraId="5E3047F2" w14:textId="77777777" w:rsidR="006C2309" w:rsidRPr="0073025E" w:rsidRDefault="006C2309" w:rsidP="006C2309">
          <w:pPr>
            <w:spacing w:before="20" w:after="0" w:line="160" w:lineRule="exact"/>
            <w:ind w:left="-57"/>
            <w:rPr>
              <w:rFonts w:ascii="Arial" w:eastAsia="Times New Roman" w:hAnsi="Arial" w:cs="Times New Roman"/>
              <w:b/>
              <w:sz w:val="14"/>
              <w:szCs w:val="20"/>
              <w:lang w:eastAsia="sv-SE"/>
            </w:rPr>
          </w:pPr>
        </w:p>
      </w:tc>
      <w:tc>
        <w:tcPr>
          <w:tcW w:w="1949" w:type="dxa"/>
          <w:hideMark/>
        </w:tcPr>
        <w:p w14:paraId="7D44FD35" w14:textId="77777777" w:rsidR="006C2309" w:rsidRPr="0073025E" w:rsidRDefault="006C2309" w:rsidP="006C2309">
          <w:pPr>
            <w:spacing w:before="20" w:after="0" w:line="160" w:lineRule="exact"/>
            <w:ind w:left="-57"/>
            <w:rPr>
              <w:rFonts w:ascii="Arial" w:eastAsia="Times New Roman" w:hAnsi="Arial" w:cs="Times New Roman"/>
              <w:sz w:val="14"/>
              <w:szCs w:val="20"/>
              <w:lang w:eastAsia="sv-SE"/>
            </w:rPr>
          </w:pPr>
          <w:r w:rsidRPr="0073025E">
            <w:rPr>
              <w:rFonts w:ascii="Arial" w:eastAsia="Times New Roman" w:hAnsi="Arial" w:cs="Times New Roman"/>
              <w:sz w:val="14"/>
              <w:szCs w:val="20"/>
              <w:lang w:eastAsia="sv-SE"/>
            </w:rPr>
            <w:t>Tanums kommun</w:t>
          </w:r>
          <w:r w:rsidRPr="0073025E">
            <w:rPr>
              <w:rFonts w:ascii="Arial" w:eastAsia="Times New Roman" w:hAnsi="Arial" w:cs="Times New Roman"/>
              <w:sz w:val="14"/>
              <w:szCs w:val="20"/>
              <w:lang w:eastAsia="sv-SE"/>
            </w:rPr>
            <w:br/>
          </w:r>
          <w:bookmarkStart w:id="1" w:name="b_3"/>
          <w:proofErr w:type="spellStart"/>
          <w:r w:rsidRPr="0073025E">
            <w:rPr>
              <w:rFonts w:ascii="Arial" w:eastAsia="Times New Roman" w:hAnsi="Arial" w:cs="Times New Roman"/>
              <w:sz w:val="14"/>
              <w:szCs w:val="20"/>
              <w:lang w:eastAsia="sv-SE"/>
            </w:rPr>
            <w:t>HandläggareFörvaltning</w:t>
          </w:r>
          <w:bookmarkEnd w:id="1"/>
          <w:proofErr w:type="spellEnd"/>
          <w:r w:rsidRPr="0073025E">
            <w:rPr>
              <w:rFonts w:ascii="Arial" w:eastAsia="Times New Roman" w:hAnsi="Arial" w:cs="Times New Roman"/>
              <w:sz w:val="14"/>
              <w:szCs w:val="20"/>
              <w:lang w:eastAsia="sv-SE"/>
            </w:rPr>
            <w:t xml:space="preserve">  </w:t>
          </w:r>
          <w:r w:rsidRPr="0073025E">
            <w:rPr>
              <w:rFonts w:ascii="Arial" w:eastAsia="Times New Roman" w:hAnsi="Arial" w:cs="Times New Roman"/>
              <w:sz w:val="14"/>
              <w:szCs w:val="20"/>
              <w:lang w:eastAsia="sv-SE"/>
            </w:rPr>
            <w:br/>
            <w:t>457 81 TANUMSHEDE</w:t>
          </w:r>
        </w:p>
      </w:tc>
      <w:tc>
        <w:tcPr>
          <w:tcW w:w="1846" w:type="dxa"/>
          <w:hideMark/>
        </w:tcPr>
        <w:p w14:paraId="5AB2C27A" w14:textId="77777777" w:rsidR="006C2309" w:rsidRPr="0073025E" w:rsidRDefault="006C2309" w:rsidP="006C2309">
          <w:pPr>
            <w:spacing w:before="20" w:after="0" w:line="160" w:lineRule="exact"/>
            <w:ind w:left="-57"/>
            <w:rPr>
              <w:rFonts w:ascii="Arial" w:eastAsia="Times New Roman" w:hAnsi="Arial" w:cs="Times New Roman"/>
              <w:sz w:val="14"/>
              <w:szCs w:val="20"/>
              <w:lang w:eastAsia="sv-SE"/>
            </w:rPr>
          </w:pPr>
          <w:proofErr w:type="spellStart"/>
          <w:r w:rsidRPr="0073025E">
            <w:rPr>
              <w:rFonts w:ascii="Arial" w:eastAsia="Times New Roman" w:hAnsi="Arial" w:cs="Times New Roman"/>
              <w:sz w:val="14"/>
              <w:szCs w:val="20"/>
              <w:lang w:eastAsia="sv-SE"/>
            </w:rPr>
            <w:t>Storemyrsvägen</w:t>
          </w:r>
          <w:proofErr w:type="spellEnd"/>
          <w:r w:rsidRPr="0073025E">
            <w:rPr>
              <w:rFonts w:ascii="Arial" w:eastAsia="Times New Roman" w:hAnsi="Arial" w:cs="Times New Roman"/>
              <w:sz w:val="14"/>
              <w:szCs w:val="20"/>
              <w:lang w:eastAsia="sv-SE"/>
            </w:rPr>
            <w:t xml:space="preserve"> 2</w:t>
          </w:r>
        </w:p>
      </w:tc>
      <w:tc>
        <w:tcPr>
          <w:tcW w:w="1419" w:type="dxa"/>
          <w:hideMark/>
        </w:tcPr>
        <w:p w14:paraId="16DBB5A3" w14:textId="77777777" w:rsidR="006C2309" w:rsidRPr="0073025E" w:rsidRDefault="006C2309" w:rsidP="006C2309">
          <w:pPr>
            <w:spacing w:before="20" w:after="0" w:line="160" w:lineRule="exact"/>
            <w:ind w:left="-57"/>
            <w:rPr>
              <w:rFonts w:ascii="Arial" w:eastAsia="Times New Roman" w:hAnsi="Arial" w:cs="Times New Roman"/>
              <w:sz w:val="14"/>
              <w:szCs w:val="20"/>
              <w:lang w:eastAsia="sv-SE"/>
            </w:rPr>
          </w:pPr>
          <w:r w:rsidRPr="0073025E">
            <w:rPr>
              <w:rFonts w:ascii="Arial" w:eastAsia="Times New Roman" w:hAnsi="Arial" w:cs="Times New Roman"/>
              <w:sz w:val="14"/>
              <w:szCs w:val="20"/>
              <w:lang w:eastAsia="sv-SE"/>
            </w:rPr>
            <w:t>0525-180 00 (kundcenter)</w:t>
          </w:r>
        </w:p>
      </w:tc>
      <w:tc>
        <w:tcPr>
          <w:tcW w:w="2269" w:type="dxa"/>
          <w:hideMark/>
        </w:tcPr>
        <w:p w14:paraId="05D3F699" w14:textId="77777777" w:rsidR="006C2309" w:rsidRPr="0073025E" w:rsidRDefault="006C2309" w:rsidP="006C2309">
          <w:pPr>
            <w:spacing w:before="20" w:after="0" w:line="160" w:lineRule="exact"/>
            <w:ind w:left="-57"/>
            <w:rPr>
              <w:rFonts w:ascii="Arial" w:eastAsia="Times New Roman" w:hAnsi="Arial" w:cs="Times New Roman"/>
              <w:sz w:val="14"/>
              <w:szCs w:val="20"/>
              <w:lang w:eastAsia="sv-SE"/>
            </w:rPr>
          </w:pPr>
          <w:r w:rsidRPr="0073025E">
            <w:rPr>
              <w:rFonts w:ascii="Arial" w:eastAsia="Times New Roman" w:hAnsi="Arial" w:cs="Times New Roman"/>
              <w:sz w:val="14"/>
              <w:szCs w:val="20"/>
              <w:lang w:eastAsia="sv-SE"/>
            </w:rPr>
            <w:t>mbn.diarium@tanum.se</w:t>
          </w:r>
        </w:p>
      </w:tc>
      <w:tc>
        <w:tcPr>
          <w:tcW w:w="1419" w:type="dxa"/>
          <w:hideMark/>
        </w:tcPr>
        <w:p w14:paraId="2FA810E4" w14:textId="77777777" w:rsidR="006C2309" w:rsidRPr="0073025E" w:rsidRDefault="006C2309" w:rsidP="006C2309">
          <w:pPr>
            <w:spacing w:before="20" w:after="0" w:line="160" w:lineRule="exact"/>
            <w:ind w:left="-57"/>
            <w:rPr>
              <w:rFonts w:ascii="Arial" w:eastAsia="Times New Roman" w:hAnsi="Arial" w:cs="Times New Roman"/>
              <w:sz w:val="14"/>
              <w:szCs w:val="20"/>
              <w:lang w:eastAsia="sv-SE"/>
            </w:rPr>
          </w:pPr>
          <w:r w:rsidRPr="0073025E">
            <w:rPr>
              <w:rFonts w:ascii="Arial" w:eastAsia="Times New Roman" w:hAnsi="Arial" w:cs="Times New Roman"/>
              <w:sz w:val="14"/>
              <w:szCs w:val="20"/>
              <w:lang w:eastAsia="sv-SE"/>
            </w:rPr>
            <w:t>www.tanum.se</w:t>
          </w:r>
        </w:p>
      </w:tc>
    </w:tr>
  </w:tbl>
  <w:p w14:paraId="24C69EE6" w14:textId="77777777" w:rsidR="006C2309" w:rsidRDefault="006C23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5A92" w14:textId="77777777" w:rsidR="00841C23" w:rsidRDefault="00841C23" w:rsidP="00841C23">
      <w:pPr>
        <w:spacing w:after="0" w:line="240" w:lineRule="auto"/>
      </w:pPr>
      <w:r>
        <w:separator/>
      </w:r>
    </w:p>
  </w:footnote>
  <w:footnote w:type="continuationSeparator" w:id="0">
    <w:p w14:paraId="7F63FFA5" w14:textId="77777777" w:rsidR="00841C23" w:rsidRDefault="00841C23" w:rsidP="0084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"/>
      <w:gridCol w:w="4126"/>
      <w:gridCol w:w="2041"/>
      <w:gridCol w:w="3766"/>
    </w:tblGrid>
    <w:tr w:rsidR="006C2309" w:rsidRPr="0073025E" w14:paraId="5DD7EC5E" w14:textId="77777777" w:rsidTr="00AE20D1">
      <w:trPr>
        <w:cantSplit/>
      </w:trPr>
      <w:tc>
        <w:tcPr>
          <w:tcW w:w="1516" w:type="dxa"/>
        </w:tcPr>
        <w:p w14:paraId="022CDEE4" w14:textId="77777777" w:rsidR="006C2309" w:rsidRPr="0073025E" w:rsidRDefault="006C2309" w:rsidP="006C2309">
          <w:pPr>
            <w:tabs>
              <w:tab w:val="right" w:pos="1418"/>
              <w:tab w:val="left" w:pos="5104"/>
              <w:tab w:val="right" w:pos="992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v-SE"/>
            </w:rPr>
          </w:pPr>
          <w:r w:rsidRPr="0073025E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sv-SE"/>
            </w:rPr>
            <w:drawing>
              <wp:inline distT="0" distB="0" distL="0" distR="0" wp14:anchorId="21F73B07" wp14:editId="24A04CD8">
                <wp:extent cx="819150" cy="10287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dxa"/>
        </w:tcPr>
        <w:p w14:paraId="0E6F7F83" w14:textId="77777777" w:rsidR="006C2309" w:rsidRPr="0073025E" w:rsidRDefault="006C2309" w:rsidP="006C2309">
          <w:pPr>
            <w:tabs>
              <w:tab w:val="right" w:pos="1418"/>
              <w:tab w:val="left" w:pos="5104"/>
              <w:tab w:val="right" w:pos="992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v-SE"/>
            </w:rPr>
          </w:pPr>
        </w:p>
        <w:p w14:paraId="667B7E49" w14:textId="77777777" w:rsidR="006C2309" w:rsidRPr="0073025E" w:rsidRDefault="006C2309" w:rsidP="006C2309">
          <w:pPr>
            <w:tabs>
              <w:tab w:val="right" w:pos="1418"/>
              <w:tab w:val="left" w:pos="5104"/>
              <w:tab w:val="right" w:pos="992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v-SE"/>
            </w:rPr>
          </w:pPr>
          <w:r w:rsidRPr="0073025E">
            <w:rPr>
              <w:rFonts w:ascii="Times New Roman" w:eastAsia="Times New Roman" w:hAnsi="Times New Roman" w:cs="Times New Roman"/>
              <w:b/>
              <w:sz w:val="24"/>
              <w:szCs w:val="20"/>
              <w:lang w:eastAsia="sv-SE"/>
            </w:rPr>
            <w:t>Miljö- och byggnadsförvaltningen</w:t>
          </w:r>
          <w:r w:rsidRPr="0073025E">
            <w:rPr>
              <w:rFonts w:ascii="Times New Roman" w:eastAsia="Times New Roman" w:hAnsi="Times New Roman" w:cs="Times New Roman"/>
              <w:sz w:val="24"/>
              <w:szCs w:val="20"/>
              <w:lang w:eastAsia="sv-SE"/>
            </w:rPr>
            <w:t xml:space="preserve"> </w:t>
          </w:r>
        </w:p>
      </w:tc>
      <w:tc>
        <w:tcPr>
          <w:tcW w:w="2041" w:type="dxa"/>
        </w:tcPr>
        <w:p w14:paraId="2AA8A21E" w14:textId="77777777" w:rsidR="006C2309" w:rsidRPr="0073025E" w:rsidRDefault="006C2309" w:rsidP="006C2309">
          <w:pPr>
            <w:tabs>
              <w:tab w:val="right" w:pos="1418"/>
              <w:tab w:val="left" w:pos="5104"/>
              <w:tab w:val="right" w:pos="9923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eastAsia="sv-SE"/>
            </w:rPr>
          </w:pPr>
        </w:p>
        <w:p w14:paraId="35BA2D74" w14:textId="77777777" w:rsidR="006C2309" w:rsidRPr="0073025E" w:rsidRDefault="006C2309" w:rsidP="006C230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eastAsia="sv-SE"/>
            </w:rPr>
          </w:pPr>
        </w:p>
      </w:tc>
      <w:tc>
        <w:tcPr>
          <w:tcW w:w="3766" w:type="dxa"/>
        </w:tcPr>
        <w:p w14:paraId="426E9042" w14:textId="77777777" w:rsidR="006C2309" w:rsidRPr="0073025E" w:rsidRDefault="006C2309" w:rsidP="006C2309">
          <w:pPr>
            <w:tabs>
              <w:tab w:val="right" w:pos="1418"/>
              <w:tab w:val="left" w:pos="5104"/>
              <w:tab w:val="right" w:pos="992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sv-SE"/>
            </w:rPr>
          </w:pPr>
        </w:p>
        <w:p w14:paraId="26A11B01" w14:textId="77777777" w:rsidR="006C2309" w:rsidRPr="0073025E" w:rsidRDefault="006C2309" w:rsidP="006C2309">
          <w:pPr>
            <w:tabs>
              <w:tab w:val="right" w:pos="1418"/>
              <w:tab w:val="left" w:pos="5104"/>
              <w:tab w:val="right" w:pos="9923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sv-SE"/>
            </w:rPr>
          </w:pPr>
        </w:p>
        <w:p w14:paraId="0D95C5D7" w14:textId="77777777" w:rsidR="006C2309" w:rsidRPr="0073025E" w:rsidRDefault="006C2309" w:rsidP="006C2309">
          <w:pPr>
            <w:tabs>
              <w:tab w:val="right" w:pos="1418"/>
              <w:tab w:val="left" w:pos="5104"/>
              <w:tab w:val="right" w:pos="992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de-DE" w:eastAsia="sv-SE"/>
            </w:rPr>
          </w:pPr>
          <w:r w:rsidRPr="0073025E">
            <w:rPr>
              <w:rFonts w:ascii="Times New Roman" w:eastAsia="Times New Roman" w:hAnsi="Times New Roman" w:cs="Times New Roman"/>
              <w:sz w:val="24"/>
              <w:szCs w:val="20"/>
              <w:lang w:val="de-DE" w:eastAsia="sv-SE"/>
            </w:rPr>
            <w:fldChar w:fldCharType="begin"/>
          </w:r>
          <w:r w:rsidRPr="0073025E">
            <w:rPr>
              <w:rFonts w:ascii="Times New Roman" w:eastAsia="Times New Roman" w:hAnsi="Times New Roman" w:cs="Times New Roman"/>
              <w:sz w:val="24"/>
              <w:szCs w:val="20"/>
              <w:lang w:val="de-DE" w:eastAsia="sv-SE"/>
            </w:rPr>
            <w:instrText xml:space="preserve">SUBJECT </w:instrText>
          </w:r>
          <w:r w:rsidRPr="0073025E">
            <w:rPr>
              <w:rFonts w:ascii="Times New Roman" w:eastAsia="Times New Roman" w:hAnsi="Times New Roman" w:cs="Times New Roman"/>
              <w:sz w:val="24"/>
              <w:szCs w:val="20"/>
              <w:lang w:val="de-DE" w:eastAsia="sv-SE"/>
            </w:rPr>
            <w:fldChar w:fldCharType="end"/>
          </w:r>
        </w:p>
        <w:p w14:paraId="45D37FBA" w14:textId="77777777" w:rsidR="006C2309" w:rsidRPr="0073025E" w:rsidRDefault="006C2309" w:rsidP="006C2309">
          <w:pPr>
            <w:tabs>
              <w:tab w:val="right" w:pos="1418"/>
              <w:tab w:val="left" w:pos="5104"/>
              <w:tab w:val="right" w:pos="9923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de-DE" w:eastAsia="sv-SE"/>
            </w:rPr>
          </w:pPr>
        </w:p>
      </w:tc>
    </w:tr>
  </w:tbl>
  <w:p w14:paraId="68298C8C" w14:textId="34B0B104" w:rsidR="00841C23" w:rsidRPr="006C2309" w:rsidRDefault="00841C23" w:rsidP="006C23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4ED1"/>
    <w:multiLevelType w:val="hybridMultilevel"/>
    <w:tmpl w:val="FED02C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65EE"/>
    <w:multiLevelType w:val="hybridMultilevel"/>
    <w:tmpl w:val="F94A5616"/>
    <w:lvl w:ilvl="0" w:tplc="BFBABD78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7503"/>
    <w:multiLevelType w:val="hybridMultilevel"/>
    <w:tmpl w:val="9C5A96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0C8F"/>
    <w:multiLevelType w:val="hybridMultilevel"/>
    <w:tmpl w:val="90DCD2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1F5C"/>
    <w:multiLevelType w:val="hybridMultilevel"/>
    <w:tmpl w:val="67DE2544"/>
    <w:lvl w:ilvl="0" w:tplc="BFBABD78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115F"/>
    <w:multiLevelType w:val="hybridMultilevel"/>
    <w:tmpl w:val="1D76AE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93B0E"/>
    <w:multiLevelType w:val="hybridMultilevel"/>
    <w:tmpl w:val="612439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02298"/>
    <w:multiLevelType w:val="hybridMultilevel"/>
    <w:tmpl w:val="9C40AD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23"/>
    <w:rsid w:val="006C2309"/>
    <w:rsid w:val="00841C23"/>
    <w:rsid w:val="008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8725"/>
  <w15:chartTrackingRefBased/>
  <w15:docId w15:val="{0C49A3D4-550B-4AF3-9E5D-BBBACAA6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1C23"/>
  </w:style>
  <w:style w:type="paragraph" w:styleId="Sidfot">
    <w:name w:val="footer"/>
    <w:basedOn w:val="Normal"/>
    <w:link w:val="SidfotChar"/>
    <w:uiPriority w:val="99"/>
    <w:unhideWhenUsed/>
    <w:rsid w:val="0084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4BBFCF1F1E9D499806569DD34897D3" ma:contentTypeVersion="5" ma:contentTypeDescription="Skapa ett nytt dokument." ma:contentTypeScope="" ma:versionID="4da689a4ca61e65dde5ccc319b3d4a83">
  <xsd:schema xmlns:xsd="http://www.w3.org/2001/XMLSchema" xmlns:xs="http://www.w3.org/2001/XMLSchema" xmlns:p="http://schemas.microsoft.com/office/2006/metadata/properties" xmlns:ns3="7ef8405d-4962-4520-b760-49bdb290cf8e" xmlns:ns4="1e0b9274-8537-43ed-a5b6-8ba48988cda7" targetNamespace="http://schemas.microsoft.com/office/2006/metadata/properties" ma:root="true" ma:fieldsID="1b5179cc35e179a0dc90b672ef9aa622" ns3:_="" ns4:_="">
    <xsd:import namespace="7ef8405d-4962-4520-b760-49bdb290cf8e"/>
    <xsd:import namespace="1e0b9274-8537-43ed-a5b6-8ba48988c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8405d-4962-4520-b760-49bdb290c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b9274-8537-43ed-a5b6-8ba48988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636D4-9353-4DF5-9CF5-2E0C343831E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e0b9274-8537-43ed-a5b6-8ba48988cda7"/>
    <ds:schemaRef ds:uri="7ef8405d-4962-4520-b760-49bdb290cf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9797EB-3681-48C7-80CD-664CAE7AB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7638B-6C11-40E5-A934-44135D414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8405d-4962-4520-b760-49bdb290cf8e"/>
    <ds:schemaRef ds:uri="1e0b9274-8537-43ed-a5b6-8ba48988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Lindh, Samuel</dc:creator>
  <cp:keywords/>
  <dc:description/>
  <cp:lastModifiedBy>Lindh, Samuel</cp:lastModifiedBy>
  <cp:revision>2</cp:revision>
  <dcterms:created xsi:type="dcterms:W3CDTF">2020-05-04T14:18:00Z</dcterms:created>
  <dcterms:modified xsi:type="dcterms:W3CDTF">2020-05-04T14:46:00Z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0x010100424BBFCF1F1E9D499806569DD34897D3</vt:lpwstr>
  </property>
</Properties>
</file>